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F1589" w14:textId="46618204" w:rsidR="003273D2" w:rsidRDefault="00E1252F">
      <w:pPr>
        <w:rPr>
          <w:b/>
          <w:bCs/>
          <w:lang w:val="en-US"/>
        </w:rPr>
      </w:pPr>
      <w:proofErr w:type="spellStart"/>
      <w:r>
        <w:rPr>
          <w:b/>
          <w:bCs/>
          <w:lang w:val="en-US"/>
        </w:rPr>
        <w:t>Artikel</w:t>
      </w:r>
      <w:proofErr w:type="spellEnd"/>
      <w:r>
        <w:rPr>
          <w:b/>
          <w:bCs/>
          <w:lang w:val="en-US"/>
        </w:rPr>
        <w:t xml:space="preserve"> Content SW900</w:t>
      </w:r>
    </w:p>
    <w:p w14:paraId="25C5A99F" w14:textId="77777777" w:rsidR="00E1252F" w:rsidRPr="00E1252F" w:rsidRDefault="00E1252F">
      <w:pPr>
        <w:rPr>
          <w:b/>
          <w:bCs/>
          <w:sz w:val="36"/>
          <w:szCs w:val="36"/>
          <w:lang w:val="en-US"/>
        </w:rPr>
      </w:pPr>
    </w:p>
    <w:p w14:paraId="1F1A94B9" w14:textId="77777777" w:rsidR="00E1252F" w:rsidRPr="00E1252F" w:rsidRDefault="00E1252F" w:rsidP="00E1252F">
      <w:pPr>
        <w:rPr>
          <w:b/>
          <w:bCs/>
          <w:sz w:val="36"/>
          <w:szCs w:val="36"/>
        </w:rPr>
      </w:pPr>
      <w:r w:rsidRPr="00E1252F">
        <w:rPr>
          <w:b/>
          <w:bCs/>
          <w:sz w:val="36"/>
          <w:szCs w:val="36"/>
        </w:rPr>
        <w:t>Nilfisk SW900 - ergonomisch, wendig und leistungsstark</w:t>
      </w:r>
    </w:p>
    <w:p w14:paraId="59C83F98" w14:textId="77777777" w:rsidR="00E1252F" w:rsidRDefault="00E1252F" w:rsidP="00E1252F">
      <w:r>
        <w:t>Neue Mitgänger-Kehrmaschine SW900 von Nilfisk professional</w:t>
      </w:r>
    </w:p>
    <w:p w14:paraId="723C8182" w14:textId="77777777" w:rsidR="00E1252F" w:rsidRDefault="00E1252F" w:rsidP="00E1252F"/>
    <w:p w14:paraId="16414985" w14:textId="77777777" w:rsidR="00E1252F" w:rsidRDefault="00E1252F" w:rsidP="00E1252F">
      <w:r>
        <w:t xml:space="preserve">Egal ob Innen- oder Außenbereich – die neue Mitgänger-Kehrmaschine SW900 von Nilfisk professional, eine Marke des Reinigungsspezialisten Nilfisk-Advance, befreit kleine bis mittlere Flächen effizient von Schmutz und Staub. Wahlweise ausgestattet mit Benzin- oder Batterieantrieb reinigt die Hauptkehrwalze jeden Bodenbelag in 60 Zentimeter breiten Bahnen. Hinzu kommen ein oder zwei Seitenbesen (serienmäßig rechts, optional links), wodurch sich die Arbeitsbreite von 82 auf insgesamt 105 Zentimeter erhöht. Dank eines kraftvollen Motors erreicht die SW900 eine Geschwindigkeit von bis zu 4,5 Stundenkilometern sowie eine theoretische Flächenleistung von 3.715 bis maximal 4.725 Quadratmetern in der Stunde. Neben starken Leistungsdaten punktet das jüngste Familienmitglied mit intelligenter Ergonomie: Das neu konzipierte Schmutzbehältersystem mit integrierten Rädern und Bügelgriff garantiert die schnelle Entnahme des 60 Liter fassenden Kehrgutbehälters sowie dessen komfortablen Transport zum Entsorgungsort. Der Anwender kommt nicht mit dem </w:t>
      </w:r>
      <w:proofErr w:type="spellStart"/>
      <w:r>
        <w:t>Kehrgut</w:t>
      </w:r>
      <w:proofErr w:type="spellEnd"/>
      <w:r>
        <w:t xml:space="preserve"> in Berührung und der Transport geht ohne großen Kraftaufwand vonstatten. Hohen Arbeitsschutz bei gleichzeitig optimalem Kehrergebnis bietet zudem der 1,9 Quadratmeter große Hauptfilter mit eingebautem elektrischen Filterrüttler. Hinzu kommt das patentierte </w:t>
      </w:r>
      <w:proofErr w:type="spellStart"/>
      <w:r>
        <w:t>One</w:t>
      </w:r>
      <w:proofErr w:type="spellEnd"/>
      <w:r>
        <w:t>-Touch-Kehren, das den gleichzeitigen Start von Kehrwalze und Absaugung sicherstellt und somit unerwünschte Staubentwicklung vermeidet.</w:t>
      </w:r>
    </w:p>
    <w:p w14:paraId="61AE3F5E" w14:textId="77777777" w:rsidR="00E1252F" w:rsidRDefault="00E1252F" w:rsidP="00E1252F"/>
    <w:p w14:paraId="74C1E0FF" w14:textId="77777777" w:rsidR="00E1252F" w:rsidRDefault="00E1252F" w:rsidP="00E1252F">
      <w:r>
        <w:t xml:space="preserve">Die neue handgeführte Kehrmaschine SW900 von Nilfisk professional ist mit ihren kompakten Maßen von 139 x 95 x 110 Zentimetern (Länge, Breite, Höhe) und einer Steigfähigkeit von bis zu 20 Prozent auf allen kleinen bis mittleren Flächen zu Hause – von Industrie- und Handelsbetrieben über Hotels und Schulen bis hin zu öffentlichen Einrichtungen. Dank nicht markierender Reifen und Schürzen (optional) eignet sich der wendige Mitgänger nicht nur für Hartböden, sondern auch für Teppiche oder sensible Beläge. </w:t>
      </w:r>
    </w:p>
    <w:p w14:paraId="4CE18D66" w14:textId="77777777" w:rsidR="00E1252F" w:rsidRDefault="00E1252F" w:rsidP="00E1252F"/>
    <w:p w14:paraId="02CE852A" w14:textId="03FA5827" w:rsidR="003273D2" w:rsidRDefault="00E1252F" w:rsidP="00E1252F">
      <w:r>
        <w:t>Im täglichen Reinigungseinsatz bietet die SW900 optimale Ergonomie und Leistung. So lässt sich beispielsweise der Handgriff individuell an die Körpergröße des Anwenders anpassen und für die platzsparende Aufbewahrung vollständig umklappen. Das Bedienelement ist zentral und gut erreichbar auf der Maschine platziert. Am Bügelgriff befindet sich die Anhebe- und Absenkvorrichtung für den rechten Seitenbesen. Das Einstellen der Kehrwalze sowie der Austausch von Walze, Seitenbesen und Staubfilter gehen völlig werkzeugfrei von der Hand – Rüst- und Instandhaltungszeiten reduzieren sich somit auf ein Minimum. Abgerundet wird die praktische Ausrüstung durch einen Halter für Dosen und Flaschen sowie eine Ablage für Kleinteile.</w:t>
      </w:r>
    </w:p>
    <w:sectPr w:rsidR="003273D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DD26C" w14:textId="77777777" w:rsidR="003273D2" w:rsidRDefault="003273D2" w:rsidP="003273D2">
      <w:pPr>
        <w:spacing w:after="0" w:line="240" w:lineRule="auto"/>
      </w:pPr>
      <w:r>
        <w:separator/>
      </w:r>
    </w:p>
  </w:endnote>
  <w:endnote w:type="continuationSeparator" w:id="0">
    <w:p w14:paraId="42D7EA7C" w14:textId="77777777" w:rsidR="003273D2" w:rsidRDefault="003273D2" w:rsidP="0032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F8F0C" w14:textId="77777777" w:rsidR="003273D2" w:rsidRDefault="003273D2" w:rsidP="003273D2">
      <w:pPr>
        <w:spacing w:after="0" w:line="240" w:lineRule="auto"/>
      </w:pPr>
      <w:r>
        <w:separator/>
      </w:r>
    </w:p>
  </w:footnote>
  <w:footnote w:type="continuationSeparator" w:id="0">
    <w:p w14:paraId="1392D1DB" w14:textId="77777777" w:rsidR="003273D2" w:rsidRDefault="003273D2" w:rsidP="003273D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3D2"/>
    <w:rsid w:val="00126DF4"/>
    <w:rsid w:val="00292CCB"/>
    <w:rsid w:val="003273D2"/>
    <w:rsid w:val="00886053"/>
    <w:rsid w:val="008F2C34"/>
    <w:rsid w:val="009B7475"/>
    <w:rsid w:val="00B90133"/>
    <w:rsid w:val="00BE1752"/>
    <w:rsid w:val="00CD75C1"/>
    <w:rsid w:val="00E1252F"/>
    <w:rsid w:val="00F623B5"/>
    <w:rsid w:val="00F64BDC"/>
    <w:rsid w:val="00FF72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2D942"/>
  <w15:chartTrackingRefBased/>
  <w15:docId w15:val="{A6C61884-ACD7-42CB-BB6F-ADCB078BA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8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386</Words>
  <Characters>2439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Ruetzel</dc:creator>
  <cp:keywords/>
  <dc:description/>
  <cp:lastModifiedBy>Jasmin Ruetzel</cp:lastModifiedBy>
  <cp:revision>3</cp:revision>
  <dcterms:created xsi:type="dcterms:W3CDTF">2022-03-21T12:51:00Z</dcterms:created>
  <dcterms:modified xsi:type="dcterms:W3CDTF">2022-03-21T12:52:00Z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2022-03-21T09:41:46Z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3fece52b-b2b1-4b2c-a666-0cdec7799e86</vt:lpwstr>
  </property>
  <property fmtid="{D5CDD505-2E9C-101B-9397-08002B2CF9AE}" pid="8" name="MSIP_Label_8af657d4-2045-4871-9872-e323e3545d60_ContentBits">
    <vt:lpwstr>0</vt:lpwstr>
  </property>
</Properties>
</file>